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85" w:rsidRDefault="00A62B95" w:rsidP="00EE548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bookmarkStart w:id="0" w:name="_GoBack"/>
      <w:bookmarkEnd w:id="0"/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="00EE548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EE5485" w:rsidRDefault="00A62B95" w:rsidP="00EE548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EE548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EE5485" w:rsidRDefault="00A62B95" w:rsidP="00EE548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EE548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EE548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EE548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EE548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EE5485" w:rsidRDefault="00EE5485" w:rsidP="00EE548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A62B95">
        <w:rPr>
          <w:rFonts w:eastAsiaTheme="minorEastAsia"/>
          <w:sz w:val="26"/>
          <w:szCs w:val="26"/>
          <w:lang w:val="sr-Cyrl-CS" w:eastAsia="sr-Cyrl-CS"/>
        </w:rPr>
        <w:t>Broj</w:t>
      </w:r>
      <w:r>
        <w:rPr>
          <w:rFonts w:eastAsiaTheme="minorEastAsia"/>
          <w:sz w:val="26"/>
          <w:szCs w:val="26"/>
          <w:lang w:val="sr-Cyrl-CS" w:eastAsia="sr-Cyrl-CS"/>
        </w:rPr>
        <w:t>: 011-738/21</w:t>
      </w:r>
    </w:p>
    <w:p w:rsidR="00EE5485" w:rsidRDefault="00EE5485" w:rsidP="00EE548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AE7EAD">
        <w:rPr>
          <w:rFonts w:eastAsiaTheme="minorEastAsia"/>
          <w:sz w:val="26"/>
          <w:szCs w:val="26"/>
          <w:lang w:eastAsia="sr-Cyrl-CS"/>
        </w:rPr>
        <w:t>19</w:t>
      </w:r>
      <w:r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 w:rsidR="00A62B95">
        <w:rPr>
          <w:rFonts w:eastAsiaTheme="minorEastAsia"/>
          <w:sz w:val="26"/>
          <w:szCs w:val="26"/>
          <w:lang w:val="sr-Cyrl-CS" w:eastAsia="sr-Cyrl-CS"/>
        </w:rPr>
        <w:t>maj</w:t>
      </w:r>
      <w:proofErr w:type="gramEnd"/>
      <w:r>
        <w:rPr>
          <w:rFonts w:eastAsiaTheme="minorEastAsia"/>
          <w:sz w:val="26"/>
          <w:szCs w:val="26"/>
          <w:lang w:val="sr-Cyrl-CS" w:eastAsia="sr-Cyrl-CS"/>
        </w:rPr>
        <w:t xml:space="preserve"> 2021. </w:t>
      </w:r>
      <w:r w:rsidR="00A62B95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EE5485" w:rsidRDefault="00A62B95" w:rsidP="00EE5485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EE548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EE548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EE548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EE548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EE548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EE548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EE5485" w:rsidRDefault="00EE5485" w:rsidP="00EE5485">
      <w:pPr>
        <w:spacing w:after="0" w:line="240" w:lineRule="auto"/>
        <w:rPr>
          <w:sz w:val="26"/>
          <w:szCs w:val="26"/>
        </w:rPr>
      </w:pPr>
    </w:p>
    <w:p w:rsidR="00EE5485" w:rsidRDefault="00EE5485" w:rsidP="00EE5485">
      <w:pPr>
        <w:spacing w:after="0" w:line="240" w:lineRule="auto"/>
        <w:rPr>
          <w:sz w:val="26"/>
          <w:szCs w:val="26"/>
        </w:rPr>
      </w:pPr>
    </w:p>
    <w:p w:rsidR="00EE5485" w:rsidRDefault="00EE5485" w:rsidP="00EE5485">
      <w:pPr>
        <w:spacing w:after="0" w:line="240" w:lineRule="auto"/>
        <w:rPr>
          <w:sz w:val="26"/>
          <w:szCs w:val="26"/>
          <w:lang w:val="sr-Cyrl-RS"/>
        </w:rPr>
      </w:pPr>
    </w:p>
    <w:p w:rsidR="00EE5485" w:rsidRDefault="00A62B95" w:rsidP="00EE5485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EE54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EE5485" w:rsidRDefault="00EE5485" w:rsidP="00EE548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E5485" w:rsidRDefault="00EE5485" w:rsidP="00EE548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E5485" w:rsidRDefault="00EE5485" w:rsidP="00EE5485">
      <w:pPr>
        <w:jc w:val="both"/>
        <w:rPr>
          <w:rFonts w:cs="Calibri"/>
          <w:sz w:val="26"/>
          <w:szCs w:val="26"/>
          <w:lang w:val="sr-Cyrl-CS" w:eastAsia="sr-Cyrl-CS"/>
        </w:rPr>
      </w:pPr>
      <w:r>
        <w:rPr>
          <w:sz w:val="26"/>
          <w:szCs w:val="26"/>
          <w:lang w:val="sr-Cyrl-RS"/>
        </w:rPr>
        <w:tab/>
      </w:r>
      <w:r w:rsidR="00A62B95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, </w:t>
      </w:r>
      <w:r w:rsidR="00A62B95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održanoj</w:t>
      </w:r>
      <w:r>
        <w:rPr>
          <w:sz w:val="26"/>
          <w:szCs w:val="26"/>
          <w:lang w:val="sr-Cyrl-RS"/>
        </w:rPr>
        <w:t xml:space="preserve"> </w:t>
      </w:r>
      <w:r w:rsidRPr="00AE7EAD">
        <w:rPr>
          <w:sz w:val="26"/>
          <w:szCs w:val="26"/>
        </w:rPr>
        <w:t>19</w:t>
      </w:r>
      <w:r>
        <w:rPr>
          <w:sz w:val="26"/>
          <w:szCs w:val="26"/>
          <w:lang w:val="sr-Cyrl-RS"/>
        </w:rPr>
        <w:t xml:space="preserve">. </w:t>
      </w:r>
      <w:r w:rsidR="00A62B95">
        <w:rPr>
          <w:sz w:val="26"/>
          <w:szCs w:val="26"/>
          <w:lang w:val="sr-Cyrl-RS"/>
        </w:rPr>
        <w:t>maja</w:t>
      </w:r>
      <w:r>
        <w:rPr>
          <w:sz w:val="26"/>
          <w:szCs w:val="26"/>
          <w:lang w:val="sr-Cyrl-RS"/>
        </w:rPr>
        <w:t xml:space="preserve"> 2021. </w:t>
      </w:r>
      <w:r w:rsidR="00A62B95"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 xml:space="preserve">, </w:t>
      </w:r>
      <w:r w:rsidR="00A62B95">
        <w:rPr>
          <w:sz w:val="26"/>
          <w:szCs w:val="26"/>
          <w:lang w:val="sr-Cyrl-RS"/>
        </w:rPr>
        <w:t>podneo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amandman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PREDLOG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OBNOVI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KULTURNO</w:t>
      </w:r>
      <w:r>
        <w:rPr>
          <w:sz w:val="26"/>
          <w:szCs w:val="26"/>
          <w:lang w:val="sr-Cyrl-RS"/>
        </w:rPr>
        <w:t>-</w:t>
      </w:r>
      <w:r w:rsidR="00A62B95">
        <w:rPr>
          <w:sz w:val="26"/>
          <w:szCs w:val="26"/>
          <w:lang w:val="sr-Cyrl-RS"/>
        </w:rPr>
        <w:t>ISTORIJSKOG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NASLEĐA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PODSTICANjU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RAZVOJA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SREMSKIH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KARLOVACA</w:t>
      </w:r>
      <w:r>
        <w:rPr>
          <w:sz w:val="26"/>
          <w:szCs w:val="26"/>
          <w:lang w:val="sr-Cyrl-RS"/>
        </w:rPr>
        <w:t xml:space="preserve">, </w:t>
      </w:r>
      <w:r w:rsidR="00A62B95">
        <w:rPr>
          <w:rFonts w:cs="Calibri"/>
          <w:sz w:val="26"/>
          <w:szCs w:val="26"/>
          <w:lang w:val="sr-Cyrl-CS" w:eastAsia="sr-Cyrl-CS"/>
        </w:rPr>
        <w:t>koji</w:t>
      </w:r>
      <w:r>
        <w:rPr>
          <w:rFonts w:cs="Calibri"/>
          <w:sz w:val="26"/>
          <w:szCs w:val="26"/>
          <w:lang w:val="sr-Cyrl-CS" w:eastAsia="sr-Cyrl-CS"/>
        </w:rPr>
        <w:t xml:space="preserve"> </w:t>
      </w:r>
      <w:r w:rsidR="00A62B95">
        <w:rPr>
          <w:rFonts w:cs="Calibri"/>
          <w:sz w:val="26"/>
          <w:szCs w:val="26"/>
          <w:lang w:val="sr-Cyrl-CS" w:eastAsia="sr-Cyrl-CS"/>
        </w:rPr>
        <w:t>je</w:t>
      </w:r>
      <w:r>
        <w:rPr>
          <w:rFonts w:cs="Calibri"/>
          <w:sz w:val="26"/>
          <w:szCs w:val="26"/>
          <w:lang w:val="sr-Cyrl-CS" w:eastAsia="sr-Cyrl-CS"/>
        </w:rPr>
        <w:t xml:space="preserve"> </w:t>
      </w:r>
      <w:r w:rsidR="00A62B95">
        <w:rPr>
          <w:rFonts w:cs="Calibri"/>
          <w:sz w:val="26"/>
          <w:szCs w:val="26"/>
          <w:lang w:val="sr-Cyrl-CS" w:eastAsia="sr-Cyrl-CS"/>
        </w:rPr>
        <w:t>podnela</w:t>
      </w:r>
      <w:r>
        <w:rPr>
          <w:rFonts w:cs="Calibri"/>
          <w:sz w:val="26"/>
          <w:szCs w:val="26"/>
          <w:lang w:val="sr-Cyrl-CS" w:eastAsia="sr-Cyrl-CS"/>
        </w:rPr>
        <w:t xml:space="preserve"> </w:t>
      </w:r>
      <w:r w:rsidR="00A62B95">
        <w:rPr>
          <w:rFonts w:cs="Calibri"/>
          <w:sz w:val="26"/>
          <w:szCs w:val="26"/>
          <w:lang w:val="sr-Cyrl-CS" w:eastAsia="sr-Cyrl-CS"/>
        </w:rPr>
        <w:t>Skupština</w:t>
      </w:r>
      <w:r>
        <w:rPr>
          <w:rFonts w:cs="Calibri"/>
          <w:sz w:val="26"/>
          <w:szCs w:val="26"/>
          <w:lang w:val="sr-Cyrl-CS" w:eastAsia="sr-Cyrl-CS"/>
        </w:rPr>
        <w:t xml:space="preserve"> </w:t>
      </w:r>
      <w:r w:rsidR="00A62B95">
        <w:rPr>
          <w:rFonts w:cs="Calibri"/>
          <w:sz w:val="26"/>
          <w:szCs w:val="26"/>
          <w:lang w:val="sr-Cyrl-CS" w:eastAsia="sr-Cyrl-CS"/>
        </w:rPr>
        <w:t>Autonomne</w:t>
      </w:r>
      <w:r>
        <w:rPr>
          <w:rFonts w:cs="Calibri"/>
          <w:sz w:val="26"/>
          <w:szCs w:val="26"/>
          <w:lang w:val="sr-Cyrl-CS" w:eastAsia="sr-Cyrl-CS"/>
        </w:rPr>
        <w:t xml:space="preserve"> </w:t>
      </w:r>
      <w:r w:rsidR="00A62B95">
        <w:rPr>
          <w:rFonts w:cs="Calibri"/>
          <w:sz w:val="26"/>
          <w:szCs w:val="26"/>
          <w:lang w:val="sr-Cyrl-CS" w:eastAsia="sr-Cyrl-CS"/>
        </w:rPr>
        <w:t>pokrajine</w:t>
      </w:r>
      <w:r>
        <w:rPr>
          <w:rFonts w:cs="Calibri"/>
          <w:sz w:val="26"/>
          <w:szCs w:val="26"/>
          <w:lang w:val="sr-Cyrl-CS" w:eastAsia="sr-Cyrl-CS"/>
        </w:rPr>
        <w:t xml:space="preserve"> </w:t>
      </w:r>
      <w:r w:rsidR="00A62B95">
        <w:rPr>
          <w:rFonts w:cs="Calibri"/>
          <w:sz w:val="26"/>
          <w:szCs w:val="26"/>
          <w:lang w:val="sr-Cyrl-CS" w:eastAsia="sr-Cyrl-CS"/>
        </w:rPr>
        <w:t>Vojvodine</w:t>
      </w:r>
      <w:r>
        <w:rPr>
          <w:rFonts w:cs="Calibri"/>
          <w:sz w:val="26"/>
          <w:szCs w:val="26"/>
          <w:lang w:val="sr-Cyrl-CS" w:eastAsia="sr-Cyrl-CS"/>
        </w:rPr>
        <w:t>.</w:t>
      </w:r>
    </w:p>
    <w:p w:rsidR="00EE5485" w:rsidRDefault="00EE5485" w:rsidP="00AE7EAD">
      <w:pPr>
        <w:tabs>
          <w:tab w:val="left" w:pos="709"/>
          <w:tab w:val="left" w:pos="2450"/>
        </w:tabs>
        <w:spacing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  <w:r w:rsidR="00A62B95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osnovu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člana</w:t>
      </w:r>
      <w:r>
        <w:rPr>
          <w:sz w:val="26"/>
          <w:szCs w:val="26"/>
          <w:lang w:val="sr-Cyrl-RS"/>
        </w:rPr>
        <w:t xml:space="preserve"> 156. </w:t>
      </w:r>
      <w:r w:rsidR="00A62B95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3. </w:t>
      </w:r>
      <w:r w:rsidR="00A62B95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A62B95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podnosi</w:t>
      </w:r>
    </w:p>
    <w:p w:rsidR="00EE5485" w:rsidRDefault="00EE5485" w:rsidP="00EE548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E5485" w:rsidRDefault="00EE5485" w:rsidP="00EE5485">
      <w:pPr>
        <w:spacing w:after="0" w:line="240" w:lineRule="auto"/>
        <w:jc w:val="both"/>
        <w:rPr>
          <w:sz w:val="26"/>
          <w:szCs w:val="26"/>
        </w:rPr>
      </w:pPr>
    </w:p>
    <w:p w:rsidR="00EE5485" w:rsidRDefault="00A62B95" w:rsidP="00EE5485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EE54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EE54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EE54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EE54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EE54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EE54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EE54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EE5485" w:rsidRDefault="00EE5485" w:rsidP="00EE548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E5485" w:rsidRDefault="00EE5485" w:rsidP="00EE548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E5485" w:rsidRDefault="00EE5485" w:rsidP="00EE5485">
      <w:pPr>
        <w:jc w:val="both"/>
        <w:rPr>
          <w:rFonts w:cs="Calibri"/>
          <w:sz w:val="26"/>
          <w:szCs w:val="26"/>
          <w:lang w:val="sr-Cyrl-CS" w:eastAsia="sr-Cyrl-CS"/>
        </w:rPr>
      </w:pPr>
      <w:r>
        <w:rPr>
          <w:sz w:val="26"/>
          <w:szCs w:val="26"/>
          <w:lang w:val="sr-Cyrl-RS"/>
        </w:rPr>
        <w:tab/>
      </w:r>
      <w:r w:rsidR="00A62B95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, </w:t>
      </w:r>
      <w:r w:rsidR="00A62B95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skladu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sa</w:t>
      </w:r>
      <w:r>
        <w:rPr>
          <w:sz w:val="26"/>
          <w:szCs w:val="26"/>
        </w:rPr>
        <w:t xml:space="preserve"> </w:t>
      </w:r>
      <w:r w:rsidR="00A62B95">
        <w:rPr>
          <w:sz w:val="26"/>
          <w:szCs w:val="26"/>
          <w:lang w:val="sr-Cyrl-RS"/>
        </w:rPr>
        <w:t>članom</w:t>
      </w:r>
      <w:r>
        <w:rPr>
          <w:sz w:val="26"/>
          <w:szCs w:val="26"/>
          <w:lang w:val="sr-Cyrl-RS"/>
        </w:rPr>
        <w:t xml:space="preserve"> </w:t>
      </w:r>
      <w:r w:rsidRPr="00EE5485">
        <w:rPr>
          <w:sz w:val="26"/>
          <w:szCs w:val="26"/>
          <w:lang w:val="sr-Cyrl-RS"/>
        </w:rPr>
        <w:t xml:space="preserve">157. </w:t>
      </w:r>
      <w:r w:rsidR="00A62B95">
        <w:rPr>
          <w:sz w:val="26"/>
          <w:szCs w:val="26"/>
          <w:lang w:val="sr-Cyrl-RS"/>
        </w:rPr>
        <w:t>stav</w:t>
      </w:r>
      <w:r w:rsidRPr="00EE5485">
        <w:rPr>
          <w:sz w:val="26"/>
          <w:szCs w:val="26"/>
          <w:lang w:val="sr-Cyrl-RS"/>
        </w:rPr>
        <w:t xml:space="preserve"> 6. </w:t>
      </w:r>
      <w:r w:rsidR="00A62B95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A62B95">
        <w:rPr>
          <w:sz w:val="26"/>
          <w:szCs w:val="26"/>
          <w:lang w:val="sr-Cyrl-RS"/>
        </w:rPr>
        <w:t>podneo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amandman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član</w:t>
      </w:r>
      <w:r>
        <w:rPr>
          <w:sz w:val="26"/>
          <w:szCs w:val="26"/>
          <w:lang w:val="sr-Cyrl-RS"/>
        </w:rPr>
        <w:t xml:space="preserve"> 10. </w:t>
      </w:r>
      <w:r w:rsidR="00A62B95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1. </w:t>
      </w:r>
      <w:r w:rsidR="00A62B95">
        <w:rPr>
          <w:sz w:val="26"/>
          <w:szCs w:val="26"/>
          <w:lang w:val="sr-Cyrl-RS"/>
        </w:rPr>
        <w:t>Predloga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obnovi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kulturno</w:t>
      </w:r>
      <w:r>
        <w:rPr>
          <w:sz w:val="26"/>
          <w:szCs w:val="26"/>
          <w:lang w:val="sr-Cyrl-RS"/>
        </w:rPr>
        <w:t>-</w:t>
      </w:r>
      <w:r w:rsidR="00A62B95">
        <w:rPr>
          <w:sz w:val="26"/>
          <w:szCs w:val="26"/>
          <w:lang w:val="sr-Cyrl-RS"/>
        </w:rPr>
        <w:t>istorijskog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nasleđa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podsticanju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razvoja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Sremskih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Karlovaca</w:t>
      </w:r>
      <w:r>
        <w:rPr>
          <w:rFonts w:cs="Calibri"/>
          <w:sz w:val="26"/>
          <w:szCs w:val="26"/>
          <w:lang w:val="sr-Cyrl-CS" w:eastAsia="sr-Cyrl-CS"/>
        </w:rPr>
        <w:t>.</w:t>
      </w:r>
    </w:p>
    <w:p w:rsidR="00EE5485" w:rsidRDefault="00EE5485" w:rsidP="00AE7EAD">
      <w:pPr>
        <w:jc w:val="both"/>
        <w:rPr>
          <w:sz w:val="26"/>
          <w:szCs w:val="26"/>
          <w:lang w:val="sr-Cyrl-RS"/>
        </w:rPr>
      </w:pPr>
      <w:r>
        <w:rPr>
          <w:rFonts w:cs="Calibri"/>
          <w:sz w:val="26"/>
          <w:szCs w:val="26"/>
          <w:lang w:val="sr-Cyrl-CS" w:eastAsia="sr-Cyrl-CS"/>
        </w:rPr>
        <w:tab/>
      </w:r>
      <w:r w:rsidR="00A62B95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izvestioca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određena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Sandra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Božić</w:t>
      </w:r>
      <w:r>
        <w:rPr>
          <w:sz w:val="26"/>
          <w:szCs w:val="26"/>
          <w:lang w:val="sr-Cyrl-RS"/>
        </w:rPr>
        <w:t xml:space="preserve">, </w:t>
      </w:r>
      <w:r w:rsidR="00A62B95">
        <w:rPr>
          <w:sz w:val="26"/>
          <w:szCs w:val="26"/>
          <w:lang w:val="sr-Cyrl-RS"/>
        </w:rPr>
        <w:t>predsednik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>.</w:t>
      </w:r>
    </w:p>
    <w:p w:rsidR="00EE5485" w:rsidRDefault="00EE5485" w:rsidP="00EE5485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EE5485" w:rsidRDefault="00EE5485" w:rsidP="00EE548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E5485" w:rsidRDefault="00EE5485" w:rsidP="00EE548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E5485" w:rsidRDefault="00EE5485" w:rsidP="00EE548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E5485" w:rsidRDefault="00EE5485" w:rsidP="00EE5485">
      <w:pPr>
        <w:spacing w:after="36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 xml:space="preserve">          </w:t>
      </w:r>
      <w:r w:rsidR="00A62B95">
        <w:rPr>
          <w:sz w:val="26"/>
          <w:szCs w:val="26"/>
          <w:lang w:val="sr-Cyrl-RS"/>
        </w:rPr>
        <w:t>PREDSEDNIK</w:t>
      </w:r>
    </w:p>
    <w:p w:rsidR="00EE5485" w:rsidRDefault="00EE5485" w:rsidP="00EE5485">
      <w:pPr>
        <w:spacing w:after="0" w:line="240" w:lineRule="auto"/>
        <w:ind w:left="5760"/>
        <w:jc w:val="both"/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sr-Cyrl-RS"/>
        </w:rPr>
        <w:t xml:space="preserve">   </w:t>
      </w:r>
      <w:r w:rsidR="00A62B95">
        <w:rPr>
          <w:sz w:val="26"/>
          <w:szCs w:val="26"/>
          <w:lang w:val="sr-Cyrl-RS"/>
        </w:rPr>
        <w:t>Sandra</w:t>
      </w:r>
      <w:r>
        <w:rPr>
          <w:sz w:val="26"/>
          <w:szCs w:val="26"/>
          <w:lang w:val="sr-Cyrl-RS"/>
        </w:rPr>
        <w:t xml:space="preserve"> </w:t>
      </w:r>
      <w:r w:rsidR="00A62B95">
        <w:rPr>
          <w:sz w:val="26"/>
          <w:szCs w:val="26"/>
          <w:lang w:val="sr-Cyrl-RS"/>
        </w:rPr>
        <w:t>Božić</w:t>
      </w:r>
    </w:p>
    <w:p w:rsidR="00EE5485" w:rsidRDefault="00EE5485" w:rsidP="00EE5485"/>
    <w:p w:rsidR="004F037E" w:rsidRDefault="004F037E"/>
    <w:sectPr w:rsidR="004F037E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20" w:rsidRDefault="00AC7020" w:rsidP="00A62B95">
      <w:pPr>
        <w:spacing w:after="0" w:line="240" w:lineRule="auto"/>
      </w:pPr>
      <w:r>
        <w:separator/>
      </w:r>
    </w:p>
  </w:endnote>
  <w:endnote w:type="continuationSeparator" w:id="0">
    <w:p w:rsidR="00AC7020" w:rsidRDefault="00AC7020" w:rsidP="00A6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95" w:rsidRDefault="00A62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95" w:rsidRDefault="00A62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95" w:rsidRDefault="00A62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20" w:rsidRDefault="00AC7020" w:rsidP="00A62B95">
      <w:pPr>
        <w:spacing w:after="0" w:line="240" w:lineRule="auto"/>
      </w:pPr>
      <w:r>
        <w:separator/>
      </w:r>
    </w:p>
  </w:footnote>
  <w:footnote w:type="continuationSeparator" w:id="0">
    <w:p w:rsidR="00AC7020" w:rsidRDefault="00AC7020" w:rsidP="00A6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95" w:rsidRDefault="00A62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95" w:rsidRDefault="00A62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95" w:rsidRDefault="00A62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85"/>
    <w:rsid w:val="000360DB"/>
    <w:rsid w:val="002670F9"/>
    <w:rsid w:val="00436AA1"/>
    <w:rsid w:val="004F037E"/>
    <w:rsid w:val="005C7E5F"/>
    <w:rsid w:val="0065304F"/>
    <w:rsid w:val="008F3F33"/>
    <w:rsid w:val="00A62B95"/>
    <w:rsid w:val="00AC7020"/>
    <w:rsid w:val="00AE7EAD"/>
    <w:rsid w:val="00DE714A"/>
    <w:rsid w:val="00E3706A"/>
    <w:rsid w:val="00E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8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9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9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8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9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2021-06-15T06:25:00Z</dcterms:created>
  <dcterms:modified xsi:type="dcterms:W3CDTF">2021-06-15T06:25:00Z</dcterms:modified>
</cp:coreProperties>
</file>